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9CA092" w14:textId="48C6119B" w:rsidR="0068448B" w:rsidRPr="00CE64B3" w:rsidRDefault="0068448B" w:rsidP="00CE64B3">
      <w:pPr>
        <w:pStyle w:val="LGAItemNoHeading"/>
        <w:spacing w:before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LGA Forward Plan</w:t>
      </w:r>
    </w:p>
    <w:p w14:paraId="75AE032B" w14:textId="77777777" w:rsidR="00093819" w:rsidRDefault="00093819" w:rsidP="0068448B">
      <w:pPr>
        <w:pStyle w:val="MainText"/>
        <w:rPr>
          <w:rFonts w:ascii="Arial" w:hAnsi="Arial" w:cs="Arial"/>
          <w:b/>
          <w:szCs w:val="22"/>
        </w:rPr>
      </w:pPr>
    </w:p>
    <w:p w14:paraId="789CA093" w14:textId="77777777" w:rsidR="0068448B" w:rsidRDefault="0068448B" w:rsidP="0068448B">
      <w:pPr>
        <w:pStyle w:val="MainText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 xml:space="preserve">Purpose of report </w:t>
      </w:r>
    </w:p>
    <w:p w14:paraId="789CA094" w14:textId="77777777" w:rsidR="0068448B" w:rsidRDefault="0068448B" w:rsidP="0068448B">
      <w:pPr>
        <w:pStyle w:val="MainText"/>
        <w:tabs>
          <w:tab w:val="left" w:pos="2730"/>
        </w:tabs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</w:r>
    </w:p>
    <w:p w14:paraId="789CA095" w14:textId="77777777" w:rsidR="0068448B" w:rsidRDefault="0068448B" w:rsidP="0068448B">
      <w:pPr>
        <w:pStyle w:val="MainTex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For discussion and direction.</w:t>
      </w:r>
    </w:p>
    <w:p w14:paraId="789CA096" w14:textId="77777777" w:rsidR="0068448B" w:rsidRDefault="0068448B" w:rsidP="0068448B">
      <w:pPr>
        <w:pStyle w:val="MainText"/>
        <w:rPr>
          <w:rFonts w:ascii="Arial" w:hAnsi="Arial" w:cs="Arial"/>
          <w:b/>
          <w:szCs w:val="22"/>
        </w:rPr>
      </w:pPr>
    </w:p>
    <w:p w14:paraId="789CA097" w14:textId="77777777" w:rsidR="0068448B" w:rsidRDefault="0068448B" w:rsidP="0068448B">
      <w:pPr>
        <w:pStyle w:val="MainText"/>
        <w:rPr>
          <w:rFonts w:ascii="Arial" w:hAnsi="Arial" w:cs="Arial"/>
          <w:szCs w:val="22"/>
        </w:rPr>
      </w:pPr>
      <w:r>
        <w:rPr>
          <w:rFonts w:ascii="Arial" w:hAnsi="Arial" w:cs="Arial"/>
          <w:b/>
          <w:szCs w:val="22"/>
        </w:rPr>
        <w:t>Summary</w:t>
      </w:r>
      <w:bookmarkStart w:id="0" w:name="_GoBack"/>
      <w:bookmarkEnd w:id="0"/>
    </w:p>
    <w:p w14:paraId="789CA098" w14:textId="77777777" w:rsidR="0068448B" w:rsidRDefault="0068448B" w:rsidP="0068448B">
      <w:pPr>
        <w:pStyle w:val="MainText"/>
        <w:rPr>
          <w:rFonts w:ascii="Arial" w:hAnsi="Arial" w:cs="Arial"/>
          <w:szCs w:val="22"/>
        </w:rPr>
      </w:pPr>
    </w:p>
    <w:p w14:paraId="789CA099" w14:textId="33DA4A2B" w:rsidR="0068448B" w:rsidRDefault="0068448B" w:rsidP="0068448B">
      <w:pPr>
        <w:pStyle w:val="MainTex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The LGA Leadership Board is responsible for driving the Association’s activities and business, taking a lead in developing </w:t>
      </w:r>
      <w:r w:rsidR="004E7280">
        <w:rPr>
          <w:rFonts w:ascii="Arial" w:hAnsi="Arial" w:cs="Arial"/>
          <w:szCs w:val="22"/>
        </w:rPr>
        <w:t>and overseeing delivery of the Business P</w:t>
      </w:r>
      <w:r>
        <w:rPr>
          <w:rFonts w:ascii="Arial" w:hAnsi="Arial" w:cs="Arial"/>
          <w:szCs w:val="22"/>
        </w:rPr>
        <w:t>lan and identifying the emerging and key issues to highlight to the LGA Executive.</w:t>
      </w:r>
    </w:p>
    <w:p w14:paraId="789CA09A" w14:textId="77777777" w:rsidR="0068448B" w:rsidRDefault="0068448B" w:rsidP="0068448B">
      <w:pPr>
        <w:pStyle w:val="MainText"/>
        <w:rPr>
          <w:rFonts w:ascii="Arial" w:hAnsi="Arial" w:cs="Arial"/>
          <w:szCs w:val="22"/>
        </w:rPr>
      </w:pPr>
    </w:p>
    <w:p w14:paraId="789CA09B" w14:textId="77777777" w:rsidR="0068448B" w:rsidRDefault="0068448B" w:rsidP="0068448B">
      <w:pPr>
        <w:pStyle w:val="MainTex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As part of this, Members are invited to consider which items they would like to see on future agendas of the LGA Leadership Board, LGA Executive and Councillors’ Forum.</w:t>
      </w:r>
    </w:p>
    <w:p w14:paraId="789CA09E" w14:textId="77777777" w:rsidR="0068448B" w:rsidRDefault="0068448B" w:rsidP="0068448B">
      <w:pPr>
        <w:pStyle w:val="MainText"/>
        <w:rPr>
          <w:rFonts w:ascii="Arial" w:hAnsi="Arial" w:cs="Arial"/>
          <w:szCs w:val="22"/>
        </w:rPr>
      </w:pPr>
    </w:p>
    <w:p w14:paraId="789CA09F" w14:textId="77777777" w:rsidR="0068448B" w:rsidRDefault="0068448B" w:rsidP="0068448B">
      <w:pPr>
        <w:pStyle w:val="MainText"/>
        <w:ind w:left="567"/>
        <w:rPr>
          <w:rFonts w:ascii="Arial" w:hAnsi="Arial"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9157"/>
      </w:tblGrid>
      <w:tr w:rsidR="0068448B" w14:paraId="789CA0A9" w14:textId="77777777" w:rsidTr="0068448B">
        <w:tc>
          <w:tcPr>
            <w:tcW w:w="9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CA0A0" w14:textId="77777777" w:rsidR="0068448B" w:rsidRDefault="0068448B">
            <w:pPr>
              <w:pStyle w:val="MainText"/>
              <w:rPr>
                <w:rFonts w:ascii="Arial" w:hAnsi="Arial" w:cs="Arial"/>
                <w:b/>
                <w:szCs w:val="22"/>
              </w:rPr>
            </w:pPr>
          </w:p>
          <w:p w14:paraId="789CA0A1" w14:textId="77777777" w:rsidR="0068448B" w:rsidRDefault="0068448B">
            <w:pPr>
              <w:pStyle w:val="MainText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Recommendation</w:t>
            </w:r>
          </w:p>
          <w:p w14:paraId="789CA0A2" w14:textId="77777777" w:rsidR="0068448B" w:rsidRDefault="0068448B">
            <w:pPr>
              <w:pStyle w:val="MainText"/>
              <w:rPr>
                <w:rFonts w:ascii="Arial" w:hAnsi="Arial" w:cs="Arial"/>
                <w:b/>
                <w:szCs w:val="22"/>
              </w:rPr>
            </w:pPr>
          </w:p>
          <w:p w14:paraId="789CA0A3" w14:textId="2D067A69" w:rsidR="0068448B" w:rsidRDefault="0068448B">
            <w:pPr>
              <w:pStyle w:val="MainTex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That the</w:t>
            </w:r>
            <w:r w:rsidR="00093819">
              <w:rPr>
                <w:rFonts w:ascii="Arial" w:hAnsi="Arial" w:cs="Arial"/>
                <w:szCs w:val="22"/>
              </w:rPr>
              <w:t xml:space="preserve"> LGA </w:t>
            </w:r>
            <w:r>
              <w:rPr>
                <w:rFonts w:ascii="Arial" w:hAnsi="Arial" w:cs="Arial"/>
                <w:szCs w:val="22"/>
              </w:rPr>
              <w:t>Leadership Board endorses the Forward Plan and specifies topics and items for future meetings of the LGA Executive, Leadership Board and Councillors’ Forum.</w:t>
            </w:r>
          </w:p>
          <w:p w14:paraId="789CA0A4" w14:textId="77777777" w:rsidR="0068448B" w:rsidRDefault="0068448B">
            <w:pPr>
              <w:pStyle w:val="MainText"/>
              <w:ind w:left="720"/>
              <w:rPr>
                <w:rFonts w:ascii="Arial" w:hAnsi="Arial" w:cs="Arial"/>
                <w:szCs w:val="22"/>
              </w:rPr>
            </w:pPr>
          </w:p>
          <w:p w14:paraId="789CA0A5" w14:textId="77777777" w:rsidR="0068448B" w:rsidRDefault="0068448B">
            <w:pPr>
              <w:pStyle w:val="MainText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Action</w:t>
            </w:r>
          </w:p>
          <w:p w14:paraId="789CA0A6" w14:textId="77777777" w:rsidR="0068448B" w:rsidRDefault="0068448B">
            <w:pPr>
              <w:pStyle w:val="MainText"/>
              <w:rPr>
                <w:rFonts w:ascii="Arial" w:hAnsi="Arial" w:cs="Arial"/>
                <w:b/>
                <w:szCs w:val="22"/>
              </w:rPr>
            </w:pPr>
          </w:p>
          <w:p w14:paraId="789CA0A7" w14:textId="7FB2B4EE" w:rsidR="0068448B" w:rsidRDefault="00206AC6">
            <w:pPr>
              <w:pStyle w:val="MainTex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Officers to brief m</w:t>
            </w:r>
            <w:r w:rsidR="0068448B">
              <w:rPr>
                <w:rFonts w:ascii="Arial" w:hAnsi="Arial" w:cs="Arial"/>
                <w:szCs w:val="22"/>
              </w:rPr>
              <w:t>embers and officers in line with steer.</w:t>
            </w:r>
          </w:p>
          <w:p w14:paraId="789CA0A8" w14:textId="77777777" w:rsidR="0068448B" w:rsidRDefault="0068448B">
            <w:pPr>
              <w:pStyle w:val="MainText"/>
              <w:rPr>
                <w:rFonts w:ascii="Arial" w:hAnsi="Arial" w:cs="Arial"/>
                <w:b/>
                <w:szCs w:val="22"/>
              </w:rPr>
            </w:pPr>
          </w:p>
        </w:tc>
      </w:tr>
    </w:tbl>
    <w:p w14:paraId="789CA0AA" w14:textId="77777777" w:rsidR="0068448B" w:rsidRDefault="0068448B" w:rsidP="0068448B">
      <w:pPr>
        <w:pStyle w:val="MainText"/>
        <w:rPr>
          <w:rFonts w:ascii="Arial" w:hAnsi="Arial" w:cs="Arial"/>
          <w:sz w:val="24"/>
          <w:szCs w:val="24"/>
        </w:rPr>
      </w:pPr>
    </w:p>
    <w:p w14:paraId="789CA0AB" w14:textId="77777777" w:rsidR="0068448B" w:rsidRDefault="0068448B" w:rsidP="0068448B">
      <w:pPr>
        <w:pStyle w:val="MainText"/>
        <w:rPr>
          <w:rFonts w:ascii="Arial" w:hAnsi="Arial" w:cs="Arial"/>
          <w:sz w:val="24"/>
          <w:szCs w:val="24"/>
        </w:rPr>
      </w:pPr>
    </w:p>
    <w:p w14:paraId="789CA0AC" w14:textId="77777777" w:rsidR="0068448B" w:rsidRDefault="0068448B" w:rsidP="0068448B">
      <w:pPr>
        <w:pStyle w:val="MainText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751"/>
        <w:gridCol w:w="6275"/>
      </w:tblGrid>
      <w:tr w:rsidR="0068448B" w14:paraId="789CA0AF" w14:textId="77777777" w:rsidTr="0068448B">
        <w:tc>
          <w:tcPr>
            <w:tcW w:w="2802" w:type="dxa"/>
            <w:hideMark/>
          </w:tcPr>
          <w:p w14:paraId="789CA0AD" w14:textId="77777777" w:rsidR="0068448B" w:rsidRDefault="0068448B">
            <w:pPr>
              <w:pStyle w:val="MainText"/>
              <w:spacing w:after="120" w:line="240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Contact officer:</w:t>
            </w:r>
            <w:r>
              <w:rPr>
                <w:rFonts w:ascii="Arial" w:hAnsi="Arial" w:cs="Arial"/>
                <w:szCs w:val="22"/>
              </w:rPr>
              <w:t xml:space="preserve">  </w:t>
            </w:r>
          </w:p>
        </w:tc>
        <w:tc>
          <w:tcPr>
            <w:tcW w:w="6378" w:type="dxa"/>
            <w:hideMark/>
          </w:tcPr>
          <w:p w14:paraId="789CA0AE" w14:textId="749162DC" w:rsidR="0068448B" w:rsidRDefault="00F807D5">
            <w:pPr>
              <w:pStyle w:val="MainText"/>
              <w:spacing w:after="120" w:line="240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Paul Goodchild</w:t>
            </w:r>
          </w:p>
        </w:tc>
      </w:tr>
      <w:tr w:rsidR="0068448B" w14:paraId="789CA0B2" w14:textId="77777777" w:rsidTr="0068448B">
        <w:tc>
          <w:tcPr>
            <w:tcW w:w="2802" w:type="dxa"/>
            <w:hideMark/>
          </w:tcPr>
          <w:p w14:paraId="789CA0B0" w14:textId="77777777" w:rsidR="0068448B" w:rsidRDefault="0068448B">
            <w:pPr>
              <w:pStyle w:val="MainText"/>
              <w:spacing w:after="120" w:line="240" w:lineRule="auto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Position:</w:t>
            </w:r>
          </w:p>
        </w:tc>
        <w:tc>
          <w:tcPr>
            <w:tcW w:w="6378" w:type="dxa"/>
            <w:hideMark/>
          </w:tcPr>
          <w:p w14:paraId="789CA0B1" w14:textId="7208D7EF" w:rsidR="0068448B" w:rsidRDefault="0068448B">
            <w:pPr>
              <w:pStyle w:val="MainText"/>
              <w:spacing w:after="120" w:line="240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Member Services</w:t>
            </w:r>
            <w:r w:rsidR="00914EC4">
              <w:rPr>
                <w:rFonts w:ascii="Arial" w:hAnsi="Arial" w:cs="Arial"/>
                <w:szCs w:val="22"/>
              </w:rPr>
              <w:t xml:space="preserve"> Manager</w:t>
            </w:r>
          </w:p>
        </w:tc>
      </w:tr>
      <w:tr w:rsidR="0068448B" w14:paraId="789CA0B5" w14:textId="77777777" w:rsidTr="0068448B">
        <w:tc>
          <w:tcPr>
            <w:tcW w:w="2802" w:type="dxa"/>
            <w:hideMark/>
          </w:tcPr>
          <w:p w14:paraId="789CA0B3" w14:textId="77777777" w:rsidR="0068448B" w:rsidRDefault="0068448B">
            <w:pPr>
              <w:pStyle w:val="MainText"/>
              <w:spacing w:after="120" w:line="240" w:lineRule="auto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Phone no:</w:t>
            </w:r>
          </w:p>
        </w:tc>
        <w:tc>
          <w:tcPr>
            <w:tcW w:w="6378" w:type="dxa"/>
            <w:hideMark/>
          </w:tcPr>
          <w:p w14:paraId="789CA0B4" w14:textId="1C661789" w:rsidR="0068448B" w:rsidRDefault="0068448B" w:rsidP="0015414C">
            <w:pPr>
              <w:pStyle w:val="MainText"/>
              <w:spacing w:after="120" w:line="240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020 7664 </w:t>
            </w:r>
            <w:r w:rsidR="00F807D5">
              <w:rPr>
                <w:rFonts w:ascii="Arial" w:hAnsi="Arial" w:cs="Arial"/>
                <w:color w:val="000000"/>
                <w:szCs w:val="22"/>
              </w:rPr>
              <w:t>3005</w:t>
            </w:r>
          </w:p>
        </w:tc>
      </w:tr>
      <w:tr w:rsidR="0068448B" w14:paraId="789CA0B8" w14:textId="77777777" w:rsidTr="0068448B">
        <w:tc>
          <w:tcPr>
            <w:tcW w:w="2802" w:type="dxa"/>
            <w:hideMark/>
          </w:tcPr>
          <w:p w14:paraId="789CA0B6" w14:textId="77777777" w:rsidR="0068448B" w:rsidRDefault="0068448B">
            <w:pPr>
              <w:pStyle w:val="MainText"/>
              <w:spacing w:after="120" w:line="240" w:lineRule="auto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E-mail:</w:t>
            </w:r>
          </w:p>
        </w:tc>
        <w:tc>
          <w:tcPr>
            <w:tcW w:w="6378" w:type="dxa"/>
            <w:hideMark/>
          </w:tcPr>
          <w:p w14:paraId="789CA0B7" w14:textId="79790153" w:rsidR="0068448B" w:rsidRDefault="004B6B54" w:rsidP="0015414C">
            <w:pPr>
              <w:pStyle w:val="MainText"/>
              <w:spacing w:after="120" w:line="240" w:lineRule="auto"/>
              <w:rPr>
                <w:rFonts w:ascii="Arial" w:hAnsi="Arial" w:cs="Arial"/>
                <w:szCs w:val="22"/>
              </w:rPr>
            </w:pPr>
            <w:hyperlink r:id="rId9" w:history="1">
              <w:r w:rsidR="00D438EF" w:rsidRPr="00F336EC">
                <w:rPr>
                  <w:rStyle w:val="Hyperlink"/>
                  <w:rFonts w:ascii="Arial" w:hAnsi="Arial" w:cs="Arial"/>
                  <w:szCs w:val="22"/>
                </w:rPr>
                <w:t>P</w:t>
              </w:r>
              <w:r w:rsidR="00D438EF">
                <w:rPr>
                  <w:rStyle w:val="Hyperlink"/>
                  <w:rFonts w:ascii="Arial" w:hAnsi="Arial" w:cs="Arial"/>
                  <w:szCs w:val="22"/>
                </w:rPr>
                <w:t>aul.G</w:t>
              </w:r>
              <w:r w:rsidR="00D438EF" w:rsidRPr="00F336EC">
                <w:rPr>
                  <w:rStyle w:val="Hyperlink"/>
                  <w:rFonts w:ascii="Arial" w:hAnsi="Arial" w:cs="Arial"/>
                  <w:szCs w:val="22"/>
                </w:rPr>
                <w:t>oodchild@local.gov.uk</w:t>
              </w:r>
            </w:hyperlink>
          </w:p>
        </w:tc>
      </w:tr>
    </w:tbl>
    <w:p w14:paraId="789CA0B9" w14:textId="77777777" w:rsidR="00AD4051" w:rsidRDefault="00AD4051"/>
    <w:sectPr w:rsidR="00AD4051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ABBCE0" w14:textId="77777777" w:rsidR="00887853" w:rsidRDefault="00887853" w:rsidP="0068448B">
      <w:r>
        <w:separator/>
      </w:r>
    </w:p>
  </w:endnote>
  <w:endnote w:type="continuationSeparator" w:id="0">
    <w:p w14:paraId="5D548EBC" w14:textId="77777777" w:rsidR="00887853" w:rsidRDefault="00887853" w:rsidP="00684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utiger 45 Light">
    <w:altName w:val="Raavi"/>
    <w:panose1 w:val="020B0800000000000000"/>
    <w:charset w:val="00"/>
    <w:family w:val="swiss"/>
    <w:pitch w:val="variable"/>
    <w:sig w:usb0="00000003" w:usb1="00000000" w:usb2="00000000" w:usb3="00000000" w:csb0="00000001" w:csb1="00000000"/>
  </w:font>
  <w:font w:name="Frutiger 55 Roman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EFB7B5" w14:textId="77777777" w:rsidR="00887853" w:rsidRDefault="00887853" w:rsidP="0068448B">
      <w:r>
        <w:separator/>
      </w:r>
    </w:p>
  </w:footnote>
  <w:footnote w:type="continuationSeparator" w:id="0">
    <w:p w14:paraId="0CBD2ABB" w14:textId="77777777" w:rsidR="00887853" w:rsidRDefault="00887853" w:rsidP="006844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5A4E08" w14:textId="77777777" w:rsidR="00D438EF" w:rsidRDefault="00D438EF"/>
  <w:tbl>
    <w:tblPr>
      <w:tblW w:w="0" w:type="auto"/>
      <w:tblLook w:val="01E0" w:firstRow="1" w:lastRow="1" w:firstColumn="1" w:lastColumn="1" w:noHBand="0" w:noVBand="0"/>
    </w:tblPr>
    <w:tblGrid>
      <w:gridCol w:w="5623"/>
      <w:gridCol w:w="3403"/>
    </w:tblGrid>
    <w:tr w:rsidR="00887853" w14:paraId="0DD94E2A" w14:textId="77777777" w:rsidTr="00D438EF">
      <w:tc>
        <w:tcPr>
          <w:tcW w:w="5623" w:type="dxa"/>
          <w:vMerge w:val="restart"/>
          <w:hideMark/>
        </w:tcPr>
        <w:p w14:paraId="48903242" w14:textId="77777777" w:rsidR="00887853" w:rsidRDefault="00887853">
          <w:pPr>
            <w:pStyle w:val="Header"/>
          </w:pPr>
          <w:r>
            <w:rPr>
              <w:b/>
              <w:noProof/>
              <w:color w:val="3366FF"/>
              <w:sz w:val="28"/>
              <w:szCs w:val="28"/>
            </w:rPr>
            <w:drawing>
              <wp:inline distT="0" distB="0" distL="0" distR="0" wp14:anchorId="27D04FC8" wp14:editId="53AA8C75">
                <wp:extent cx="1554480" cy="914400"/>
                <wp:effectExtent l="0" t="0" r="762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448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7D916233" w14:textId="0B9E62BD" w:rsidR="004B6B54" w:rsidRPr="004B6B54" w:rsidRDefault="004B6B54" w:rsidP="004B6B54">
          <w:pPr>
            <w:rPr>
              <w:rFonts w:ascii="Arial" w:hAnsi="Arial" w:cs="Arial"/>
              <w:b/>
              <w:szCs w:val="40"/>
            </w:rPr>
          </w:pPr>
          <w:r w:rsidRPr="004B6B54">
            <w:rPr>
              <w:rFonts w:ascii="Arial" w:hAnsi="Arial" w:cs="Arial"/>
              <w:b/>
              <w:szCs w:val="22"/>
            </w:rPr>
            <w:t>Company Number 11177145</w:t>
          </w:r>
        </w:p>
      </w:tc>
      <w:tc>
        <w:tcPr>
          <w:tcW w:w="3403" w:type="dxa"/>
          <w:hideMark/>
        </w:tcPr>
        <w:p w14:paraId="73B55BE3" w14:textId="7B84450F" w:rsidR="00887853" w:rsidRDefault="00D438EF">
          <w:pPr>
            <w:pStyle w:val="Header"/>
            <w:rPr>
              <w:rFonts w:ascii="Arial" w:hAnsi="Arial" w:cs="Arial"/>
              <w:b/>
              <w:szCs w:val="22"/>
            </w:rPr>
          </w:pPr>
          <w:r>
            <w:rPr>
              <w:rFonts w:ascii="Arial" w:hAnsi="Arial" w:cs="Arial"/>
              <w:b/>
              <w:szCs w:val="22"/>
            </w:rPr>
            <w:t>LGA Leadership Board</w:t>
          </w:r>
        </w:p>
        <w:p w14:paraId="4D7147B8" w14:textId="4F704CDE" w:rsidR="00887853" w:rsidRDefault="00887853">
          <w:pPr>
            <w:pStyle w:val="Header"/>
            <w:rPr>
              <w:b/>
              <w:szCs w:val="22"/>
            </w:rPr>
          </w:pPr>
        </w:p>
      </w:tc>
    </w:tr>
    <w:tr w:rsidR="00887853" w14:paraId="459706D9" w14:textId="77777777" w:rsidTr="00D438EF">
      <w:trPr>
        <w:trHeight w:val="450"/>
      </w:trPr>
      <w:tc>
        <w:tcPr>
          <w:tcW w:w="0" w:type="auto"/>
          <w:vMerge/>
          <w:vAlign w:val="center"/>
          <w:hideMark/>
        </w:tcPr>
        <w:p w14:paraId="64985F72" w14:textId="77777777" w:rsidR="00887853" w:rsidRDefault="00887853"/>
      </w:tc>
      <w:tc>
        <w:tcPr>
          <w:tcW w:w="3403" w:type="dxa"/>
          <w:hideMark/>
        </w:tcPr>
        <w:p w14:paraId="44928F7A" w14:textId="4752AC1B" w:rsidR="00887853" w:rsidRPr="0015414C" w:rsidRDefault="002B7FE0" w:rsidP="00EF17D0">
          <w:pPr>
            <w:pStyle w:val="Header"/>
            <w:spacing w:before="60"/>
            <w:rPr>
              <w:rFonts w:ascii="Arial" w:hAnsi="Arial" w:cs="Arial"/>
              <w:szCs w:val="22"/>
            </w:rPr>
          </w:pPr>
          <w:r>
            <w:rPr>
              <w:rFonts w:ascii="Arial" w:hAnsi="Arial" w:cs="Arial"/>
              <w:szCs w:val="22"/>
            </w:rPr>
            <w:t>23 January 2019</w:t>
          </w:r>
        </w:p>
      </w:tc>
    </w:tr>
    <w:tr w:rsidR="00887853" w14:paraId="2183D6AD" w14:textId="77777777" w:rsidTr="00D438EF">
      <w:trPr>
        <w:trHeight w:val="450"/>
      </w:trPr>
      <w:tc>
        <w:tcPr>
          <w:tcW w:w="0" w:type="auto"/>
          <w:vMerge/>
          <w:vAlign w:val="center"/>
          <w:hideMark/>
        </w:tcPr>
        <w:p w14:paraId="4DEE9044" w14:textId="4ACC697D" w:rsidR="00887853" w:rsidRDefault="00887853"/>
      </w:tc>
      <w:tc>
        <w:tcPr>
          <w:tcW w:w="3403" w:type="dxa"/>
          <w:vAlign w:val="bottom"/>
          <w:hideMark/>
        </w:tcPr>
        <w:p w14:paraId="54216DF3" w14:textId="7786336A" w:rsidR="00887853" w:rsidRDefault="00887853">
          <w:pPr>
            <w:pStyle w:val="Header"/>
            <w:spacing w:before="60"/>
            <w:rPr>
              <w:rFonts w:ascii="Arial" w:hAnsi="Arial" w:cs="Arial"/>
              <w:b/>
              <w:szCs w:val="22"/>
            </w:rPr>
          </w:pPr>
        </w:p>
      </w:tc>
    </w:tr>
  </w:tbl>
  <w:p w14:paraId="789CA0C5" w14:textId="3DBE9D48" w:rsidR="00887853" w:rsidRPr="00A43CBB" w:rsidRDefault="00887853" w:rsidP="00A43CB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20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48B"/>
    <w:rsid w:val="00003645"/>
    <w:rsid w:val="000425BA"/>
    <w:rsid w:val="000560A9"/>
    <w:rsid w:val="000763BD"/>
    <w:rsid w:val="00087FF6"/>
    <w:rsid w:val="00093819"/>
    <w:rsid w:val="00112856"/>
    <w:rsid w:val="00126010"/>
    <w:rsid w:val="0015414C"/>
    <w:rsid w:val="001710FD"/>
    <w:rsid w:val="001B0FFD"/>
    <w:rsid w:val="00206AC6"/>
    <w:rsid w:val="00213807"/>
    <w:rsid w:val="0022216B"/>
    <w:rsid w:val="002336DA"/>
    <w:rsid w:val="002A36AA"/>
    <w:rsid w:val="002B57E5"/>
    <w:rsid w:val="002B7FE0"/>
    <w:rsid w:val="002D5B04"/>
    <w:rsid w:val="00353CF8"/>
    <w:rsid w:val="003627A8"/>
    <w:rsid w:val="004036A2"/>
    <w:rsid w:val="00474D8C"/>
    <w:rsid w:val="0047560B"/>
    <w:rsid w:val="004822C3"/>
    <w:rsid w:val="004B55E3"/>
    <w:rsid w:val="004B6B54"/>
    <w:rsid w:val="004D1120"/>
    <w:rsid w:val="004E7280"/>
    <w:rsid w:val="00504C10"/>
    <w:rsid w:val="00557C83"/>
    <w:rsid w:val="00586B91"/>
    <w:rsid w:val="005D66BA"/>
    <w:rsid w:val="005E262E"/>
    <w:rsid w:val="00602A97"/>
    <w:rsid w:val="0068448B"/>
    <w:rsid w:val="00733E25"/>
    <w:rsid w:val="00803255"/>
    <w:rsid w:val="008059AD"/>
    <w:rsid w:val="008102AF"/>
    <w:rsid w:val="00824B01"/>
    <w:rsid w:val="00832BCE"/>
    <w:rsid w:val="00832F62"/>
    <w:rsid w:val="00887853"/>
    <w:rsid w:val="00893923"/>
    <w:rsid w:val="00914EC4"/>
    <w:rsid w:val="00945BDD"/>
    <w:rsid w:val="009F1718"/>
    <w:rsid w:val="00A43CBB"/>
    <w:rsid w:val="00AD4051"/>
    <w:rsid w:val="00AE138C"/>
    <w:rsid w:val="00B15706"/>
    <w:rsid w:val="00B25122"/>
    <w:rsid w:val="00B4546B"/>
    <w:rsid w:val="00B972D1"/>
    <w:rsid w:val="00BC623D"/>
    <w:rsid w:val="00C116E0"/>
    <w:rsid w:val="00C47B92"/>
    <w:rsid w:val="00CC0C3F"/>
    <w:rsid w:val="00CE64B3"/>
    <w:rsid w:val="00D007ED"/>
    <w:rsid w:val="00D438EF"/>
    <w:rsid w:val="00D57CB0"/>
    <w:rsid w:val="00D82AB5"/>
    <w:rsid w:val="00D8500B"/>
    <w:rsid w:val="00DB5E11"/>
    <w:rsid w:val="00EF17D0"/>
    <w:rsid w:val="00F30FB5"/>
    <w:rsid w:val="00F34DBC"/>
    <w:rsid w:val="00F807D5"/>
    <w:rsid w:val="00FD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."/>
  <w:listSeparator w:val=","/>
  <w14:docId w14:val="789CA090"/>
  <w15:docId w15:val="{B6284577-B55F-4E80-8724-9C6822626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448B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68448B"/>
    <w:rPr>
      <w:color w:val="0000FF"/>
      <w:u w:val="single"/>
    </w:rPr>
  </w:style>
  <w:style w:type="paragraph" w:customStyle="1" w:styleId="MainText">
    <w:name w:val="Main Text"/>
    <w:basedOn w:val="Normal"/>
    <w:rsid w:val="0068448B"/>
    <w:pPr>
      <w:spacing w:line="280" w:lineRule="exact"/>
    </w:pPr>
  </w:style>
  <w:style w:type="paragraph" w:customStyle="1" w:styleId="LGAItemNoHeading">
    <w:name w:val="LGA Item No Heading"/>
    <w:basedOn w:val="MainText"/>
    <w:rsid w:val="0068448B"/>
    <w:pPr>
      <w:spacing w:before="600" w:after="240"/>
    </w:pPr>
    <w:rPr>
      <w:rFonts w:ascii="Frutiger 55 Roman" w:hAnsi="Frutiger 55 Roman"/>
      <w:b/>
      <w:sz w:val="32"/>
    </w:rPr>
  </w:style>
  <w:style w:type="paragraph" w:styleId="Header">
    <w:name w:val="header"/>
    <w:basedOn w:val="Normal"/>
    <w:link w:val="HeaderChar"/>
    <w:unhideWhenUsed/>
    <w:rsid w:val="0068448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8448B"/>
    <w:rPr>
      <w:rFonts w:ascii="Frutiger 45 Light" w:eastAsia="Times New Roman" w:hAnsi="Frutiger 45 Light" w:cs="Times New Roman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8448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448B"/>
    <w:rPr>
      <w:rFonts w:ascii="Frutiger 45 Light" w:eastAsia="Times New Roman" w:hAnsi="Frutiger 45 Light" w:cs="Times New Roman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44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48B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0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Paul.goodchild@local.gov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eyword_x002f_Tag xmlns="86213a0b-e389-4119-a47c-a2230ed388e4" xsi:nil="true"/>
    <Document_x0020_Type xmlns="ddd5460c-fd9a-4b2f-9b0a-4d83386095b6" xsi:nil="true"/>
    <Meeting_x0020_date xmlns="86213a0b-e389-4119-a47c-a2230ed388e4" xsi:nil="true"/>
    <Work_x0020_Area xmlns="86213a0b-e389-4119-a47c-a2230ed388e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E9DC0FAEAE97479CE6DDE020C818CB" ma:contentTypeVersion="22" ma:contentTypeDescription="Create a new document." ma:contentTypeScope="" ma:versionID="509ddc148b342f18ab3656e85a8822dc">
  <xsd:schema xmlns:xsd="http://www.w3.org/2001/XMLSchema" xmlns:xs="http://www.w3.org/2001/XMLSchema" xmlns:p="http://schemas.microsoft.com/office/2006/metadata/properties" xmlns:ns2="ddd5460c-fd9a-4b2f-9b0a-4d83386095b6" xmlns:ns3="86213a0b-e389-4119-a47c-a2230ed388e4" targetNamespace="http://schemas.microsoft.com/office/2006/metadata/properties" ma:root="true" ma:fieldsID="9da193b75d219524d5051fa75a553977" ns2:_="" ns3:_="">
    <xsd:import namespace="ddd5460c-fd9a-4b2f-9b0a-4d83386095b6"/>
    <xsd:import namespace="86213a0b-e389-4119-a47c-a2230ed388e4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  <xsd:element ref="ns3:Meeting_x0020_date" minOccurs="0"/>
                <xsd:element ref="ns3:Work_x0020_Area" minOccurs="0"/>
                <xsd:element ref="ns3:Keyword_x002f_Tag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d5460c-fd9a-4b2f-9b0a-4d83386095b6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8" nillable="true" ma:displayName="Document Type" ma:format="Dropdown" ma:internalName="Document_x0020_Type" ma:readOnly="false">
      <xsd:simpleType>
        <xsd:restriction base="dms:Choice">
          <xsd:enumeration value="Agenda"/>
          <xsd:enumeration value="Briefing"/>
          <xsd:enumeration value="Business Case"/>
          <xsd:enumeration value="Contract"/>
          <xsd:enumeration value="Email"/>
          <xsd:enumeration value="Image"/>
          <xsd:enumeration value="Letter"/>
          <xsd:enumeration value="Meeting Cycle"/>
          <xsd:enumeration value="Minutes"/>
          <xsd:enumeration value="Paper"/>
          <xsd:enumeration value="Presentation"/>
          <xsd:enumeration value="Proposal"/>
          <xsd:enumeration value="Repor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213a0b-e389-4119-a47c-a2230ed388e4" elementFormDefault="qualified">
    <xsd:import namespace="http://schemas.microsoft.com/office/2006/documentManagement/types"/>
    <xsd:import namespace="http://schemas.microsoft.com/office/infopath/2007/PartnerControls"/>
    <xsd:element name="Meeting_x0020_date" ma:index="9" nillable="true" ma:displayName="Meeting date" ma:format="DateOnly" ma:internalName="Meeting_x0020_date" ma:readOnly="false">
      <xsd:simpleType>
        <xsd:restriction base="dms:DateTime"/>
      </xsd:simpleType>
    </xsd:element>
    <xsd:element name="Work_x0020_Area" ma:index="10" nillable="true" ma:displayName="Work Area" ma:format="Dropdown" ma:internalName="Work_x0020_Area" ma:readOnly="false">
      <xsd:simpleType>
        <xsd:restriction base="dms:Choice">
          <xsd:enumeration value="Asylum and Migration"/>
          <xsd:enumeration value="Audit"/>
          <xsd:enumeration value="Children and Young People"/>
          <xsd:enumeration value="City Regions"/>
          <xsd:enumeration value="Commercial Advisory Board"/>
          <xsd:enumeration value="Community Wellbeing"/>
          <xsd:enumeration value="Culture, Tourism and Sport"/>
          <xsd:enumeration value="Environment, Economy, Housing and Transport"/>
          <xsd:enumeration value="Fire Commission"/>
          <xsd:enumeration value="Fire Services Management Committee"/>
          <xsd:enumeration value="General Assembly"/>
          <xsd:enumeration value="IDeA"/>
          <xsd:enumeration value="Improvement and Innovation"/>
          <xsd:enumeration value="Key Cities"/>
          <xsd:enumeration value="LGA Executive"/>
          <xsd:enumeration value="LGA Leadership Board"/>
          <xsd:enumeration value="LGA Properties"/>
          <xsd:enumeration value="LGMB"/>
          <xsd:enumeration value="People and Places"/>
          <xsd:enumeration value="Resources"/>
          <xsd:enumeration value="Safer and Stronger Communities"/>
          <xsd:enumeration value="Share Chief Executive's"/>
          <xsd:enumeration value="Strategic Aviation"/>
          <xsd:enumeration value="Other"/>
        </xsd:restriction>
      </xsd:simpleType>
    </xsd:element>
    <xsd:element name="Keyword_x002f_Tag" ma:index="11" nillable="true" ma:displayName="Keyword/Tag" ma:format="Dropdown" ma:internalName="Keyword_x002f_Tag" ma:readOnly="false">
      <xsd:simpleType>
        <xsd:restriction base="dms:Choice">
          <xsd:enumeration value="Allowance"/>
          <xsd:enumeration value="Board"/>
          <xsd:enumeration value="Bulletin"/>
          <xsd:enumeration value="Briefing"/>
          <xsd:enumeration value="Chair's Report"/>
          <xsd:enumeration value="Chief Executive's Report"/>
          <xsd:enumeration value="Commission"/>
          <xsd:enumeration value="Company Board"/>
          <xsd:enumeration value="Expenses"/>
          <xsd:enumeration value="Forum"/>
          <xsd:enumeration value="Group"/>
          <xsd:enumeration value="Lead Members' Meeting"/>
          <xsd:enumeration value="Meeting Dates"/>
          <xsd:enumeration value="Minutes"/>
          <xsd:enumeration value="Outside Bodies"/>
          <xsd:enumeration value="Panel"/>
          <xsd:enumeration value="Political Balances"/>
          <xsd:enumeration value="Report"/>
          <xsd:enumeration value="Special Interest Group"/>
          <xsd:enumeration value="Task and Finish Group"/>
        </xsd:restriction>
      </xsd:simpleType>
    </xsd:element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DF9882-7A39-4312-80DF-E6745D4374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375B-9626-463C-83AC-F7CE0C1FE798}">
  <ds:schemaRefs>
    <ds:schemaRef ds:uri="http://schemas.openxmlformats.org/package/2006/metadata/core-properties"/>
    <ds:schemaRef ds:uri="http://purl.org/dc/terms/"/>
    <ds:schemaRef ds:uri="ddd5460c-fd9a-4b2f-9b0a-4d83386095b6"/>
    <ds:schemaRef ds:uri="http://schemas.microsoft.com/office/2006/documentManagement/types"/>
    <ds:schemaRef ds:uri="86213a0b-e389-4119-a47c-a2230ed388e4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93506A9-E865-4300-BD5C-F7584AE2F7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d5460c-fd9a-4b2f-9b0a-4d83386095b6"/>
    <ds:schemaRef ds:uri="86213a0b-e389-4119-a47c-a2230ed388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3E36D39F</Template>
  <TotalTime>1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LGA</Company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Frances Marshall</dc:creator>
  <cp:lastModifiedBy>Paul Goodchild</cp:lastModifiedBy>
  <cp:revision>4</cp:revision>
  <dcterms:created xsi:type="dcterms:W3CDTF">2019-01-10T15:23:00Z</dcterms:created>
  <dcterms:modified xsi:type="dcterms:W3CDTF">2019-01-17T15:37:00Z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0x010100A7E9DC0FAEAE97479CE6DDE020C818CB</vt:lpwstr>
  </property>
</Properties>
</file>